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left"/>
      </w:pPr>
      <w:r>
        <w:rPr>
          <w:rFonts w:ascii="DejaVu Serif" w:hAnsi="DejaVu Serif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582" w:lineRule="exact"/>
        <w:jc w:val="left"/>
      </w:pPr>
      <w:r>
        <w:rPr>
          <w:rFonts w:ascii="DejaVu Serif" w:hAnsi="DejaVu Serif"/>
          <w:b/>
          <w:i w:val="0"/>
          <w:color w:val="102A56"/>
          <w:sz w:val="52"/>
        </w:rPr>
        <w:t>Cameron Patel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DejaVu Serif" w:hAnsi="DejaVu Serif"/>
          <w:b w:val="0"/>
          <w:i w:val="0"/>
          <w:color w:val="40556A"/>
          <w:sz w:val="20"/>
        </w:rPr>
        <w:t>Sample City, ST | cameron.patel@example.com | 202-555-0107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DejaVu Serif" w:hAnsi="DejaVu Serif"/>
          <w:b w:val="0"/>
          <w:i w:val="0"/>
          <w:color w:val="214FC6"/>
          <w:sz w:val="24"/>
        </w:rPr>
        <w:t>Operations manager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Summary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Operations manager with experience in scheduling, service coordination and frontline team development. Leads a 12-person scheduling team supporting three service locations.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Recent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Operations Manager | Clearpath Service Group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January 2020 - Present</w:t>
      </w:r>
    </w:p>
    <w:p>
      <w:pPr>
        <w:keepNext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12-person scheduling team | Three service locations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Introduced a shared capacity review so site leaders can identify uncovered shifts and agree on staffing changes before the weekly roster closes.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Reworked the escalation guide with supervisors, clarifying which decisions belong with scheduling, service leads or the regional manager.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Coach team leads through monthly case reviews and use recurring issues to update onboarding materials.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Earlier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Scheduling Supervisor | Clearpath Service Group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July 2015 - December 2019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Coordinated a six-person team and consolidated daily availability updates into one shared schedule.</w:t>
      </w:r>
    </w:p>
    <w:p>
      <w:pPr>
        <w:keepNext/>
        <w:keepLines/>
        <w:widowControl/>
        <w:spacing w:before="16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Service Coordinator | Hearthline Support Cooperative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June 2011 - June 2015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Prepared service bookings, confirmed customer requirements and maintained the team's follow-up records.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Education and Credentials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BA in Operations Studies | Ashford Vale College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May 2011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People Management Foundations | Clearpath internal development program | 2021</w:t>
      </w:r>
    </w:p>
    <w:p>
      <w:pPr>
        <w:pStyle w:val="Heading1"/>
        <w:keepNext/>
        <w:keepLines/>
        <w:widowControl/>
        <w:spacing w:before="260" w:after="80" w:line="298" w:lineRule="exact"/>
        <w:jc w:val="left"/>
      </w:pPr>
      <w:r>
        <w:rPr>
          <w:rFonts w:ascii="DejaVu Serif" w:hAnsi="DejaVu Serif"/>
          <w:b/>
          <w:i w:val="0"/>
          <w:color w:val="102A56"/>
          <w:sz w:val="25"/>
        </w:rPr>
        <w:t>Skills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Capacity planning | Team coaching | Scheduling | Escalation design | Process documentation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Depth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